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98" w:rsidRPr="00DE1FE7" w:rsidRDefault="000B0B98" w:rsidP="009A70FF">
      <w:pPr>
        <w:jc w:val="center"/>
        <w:rPr>
          <w:b/>
          <w:caps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1FE7">
        <w:rPr>
          <w:b/>
          <w:caps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Авдіївська</w:t>
      </w:r>
      <w:r w:rsidR="009A70FF">
        <w:rPr>
          <w:b/>
          <w:caps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DE1FE7">
        <w:rPr>
          <w:b/>
          <w:caps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ЗОШ І-ІІІ ступенів</w:t>
      </w:r>
    </w:p>
    <w:p w:rsidR="000B0B98" w:rsidRPr="00B035ED" w:rsidRDefault="000B0B98" w:rsidP="000B0B98"/>
    <w:p w:rsidR="000B0B98" w:rsidRDefault="000B0B98" w:rsidP="000B0B98">
      <w:pPr>
        <w:rPr>
          <w:lang w:val="uk-UA"/>
        </w:rPr>
      </w:pPr>
    </w:p>
    <w:p w:rsidR="00323B1E" w:rsidRDefault="00323B1E" w:rsidP="000B0B98">
      <w:pPr>
        <w:rPr>
          <w:lang w:val="uk-UA"/>
        </w:rPr>
      </w:pPr>
    </w:p>
    <w:p w:rsidR="009A70FF" w:rsidRPr="000B0B98" w:rsidRDefault="009A70FF" w:rsidP="000B0B98">
      <w:pPr>
        <w:rPr>
          <w:lang w:val="uk-UA"/>
        </w:rPr>
      </w:pPr>
    </w:p>
    <w:p w:rsidR="000B0B98" w:rsidRPr="00B035ED" w:rsidRDefault="000B0B98" w:rsidP="000B0B98"/>
    <w:p w:rsidR="000B0B98" w:rsidRPr="00D14E59" w:rsidRDefault="00323B1E" w:rsidP="000B0B98">
      <w:pPr>
        <w:jc w:val="center"/>
        <w:rPr>
          <w:lang w:val="uk-UA"/>
        </w:rPr>
      </w:pP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85pt;height:67.6pt" fillcolor="black" strokeweight="3pt">
            <v:shadow color="#900" opacity=".5" offset="-6pt,-6pt"/>
            <v:textpath style="font-family:&quot;Times New Roman&quot;;font-size:60pt;font-weight:bold;v-text-kern:t" trim="t" fitpath="t" string="Родинне свято-зустріч"/>
          </v:shape>
        </w:pict>
      </w:r>
    </w:p>
    <w:p w:rsidR="000B0B98" w:rsidRDefault="000B0B98" w:rsidP="000B0B98">
      <w:pPr>
        <w:rPr>
          <w:lang w:val="en-US"/>
        </w:rPr>
      </w:pPr>
    </w:p>
    <w:p w:rsidR="000B0B98" w:rsidRDefault="000B0B98" w:rsidP="000B0B98">
      <w:pPr>
        <w:tabs>
          <w:tab w:val="left" w:pos="1380"/>
        </w:tabs>
        <w:rPr>
          <w:lang w:val="en-US"/>
        </w:rPr>
      </w:pPr>
    </w:p>
    <w:p w:rsidR="000B0B98" w:rsidRDefault="00323B1E" w:rsidP="000B0B98">
      <w:pPr>
        <w:tabs>
          <w:tab w:val="left" w:pos="1380"/>
        </w:tabs>
        <w:jc w:val="center"/>
        <w:rPr>
          <w:lang w:val="en-US"/>
        </w:rPr>
      </w:pPr>
      <w:r>
        <w:rPr>
          <w:b/>
          <w:caps/>
          <w:lang w:val="en-US"/>
        </w:rPr>
        <w:pict>
          <v:shape id="_x0000_i1026" type="#_x0000_t136" style="width:461.85pt;height:136.1pt" fillcolor="black" strokeweight="2pt">
            <v:shadow on="t" color="#b2b2b2" opacity="52429f" offset="3pt"/>
            <v:textpath style="font-family:&quot;Times New Roman&quot;;font-size:1in;font-weight:bold;v-text-kern:t" trim="t" fitpath="t" string="Вечорниці"/>
          </v:shape>
        </w:pict>
      </w:r>
    </w:p>
    <w:p w:rsidR="000B0B98" w:rsidRPr="008E3369" w:rsidRDefault="000B0B98" w:rsidP="000B0B98">
      <w:pPr>
        <w:rPr>
          <w:lang w:val="en-US"/>
        </w:rPr>
      </w:pPr>
    </w:p>
    <w:p w:rsidR="000B0B98" w:rsidRPr="008E3369" w:rsidRDefault="000B0B98" w:rsidP="000B0B98">
      <w:pPr>
        <w:rPr>
          <w:lang w:val="en-US"/>
        </w:rPr>
      </w:pPr>
    </w:p>
    <w:p w:rsidR="000B0B98" w:rsidRPr="000B0B98" w:rsidRDefault="000B0B98" w:rsidP="000B0B98">
      <w:pPr>
        <w:rPr>
          <w:lang w:val="uk-UA"/>
        </w:rPr>
      </w:pPr>
    </w:p>
    <w:p w:rsidR="000B0B98" w:rsidRDefault="000B0B98" w:rsidP="000B0B98">
      <w:pPr>
        <w:tabs>
          <w:tab w:val="left" w:pos="3780"/>
        </w:tabs>
        <w:rPr>
          <w:b/>
          <w:i/>
          <w:sz w:val="48"/>
          <w:szCs w:val="48"/>
          <w:lang w:val="uk-UA"/>
        </w:rPr>
      </w:pPr>
      <w:r w:rsidRPr="008E3369">
        <w:rPr>
          <w:b/>
          <w:i/>
          <w:sz w:val="48"/>
          <w:szCs w:val="48"/>
          <w:lang w:val="uk-UA"/>
        </w:rPr>
        <w:t xml:space="preserve">   </w:t>
      </w:r>
      <w:r>
        <w:rPr>
          <w:b/>
          <w:i/>
          <w:sz w:val="48"/>
          <w:szCs w:val="48"/>
          <w:lang w:val="uk-UA"/>
        </w:rPr>
        <w:t xml:space="preserve">                              </w:t>
      </w:r>
      <w:r w:rsidRPr="008E3369">
        <w:rPr>
          <w:b/>
          <w:i/>
          <w:sz w:val="48"/>
          <w:szCs w:val="48"/>
          <w:lang w:val="uk-UA"/>
        </w:rPr>
        <w:t xml:space="preserve">           </w:t>
      </w:r>
      <w:r>
        <w:rPr>
          <w:b/>
          <w:i/>
          <w:sz w:val="48"/>
          <w:szCs w:val="48"/>
          <w:lang w:val="uk-UA"/>
        </w:rPr>
        <w:t xml:space="preserve">                         </w:t>
      </w:r>
    </w:p>
    <w:p w:rsidR="000B0B98" w:rsidRPr="00E058C6" w:rsidRDefault="000B0B98" w:rsidP="000B0B98">
      <w:pPr>
        <w:tabs>
          <w:tab w:val="left" w:pos="3780"/>
        </w:tabs>
        <w:jc w:val="right"/>
        <w:rPr>
          <w:b/>
          <w:caps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Вихователь</w:t>
      </w:r>
      <w:r w:rsidRPr="00E058C6">
        <w:rPr>
          <w:b/>
          <w:sz w:val="56"/>
          <w:szCs w:val="56"/>
          <w:lang w:val="uk-UA"/>
        </w:rPr>
        <w:t xml:space="preserve">: Стельмах Л.М.  </w:t>
      </w:r>
    </w:p>
    <w:p w:rsidR="000B0B98" w:rsidRDefault="000B0B98" w:rsidP="000B0B98">
      <w:pPr>
        <w:tabs>
          <w:tab w:val="left" w:pos="6180"/>
        </w:tabs>
        <w:rPr>
          <w:b/>
          <w:caps/>
          <w:sz w:val="40"/>
          <w:szCs w:val="40"/>
          <w:lang w:val="uk-UA"/>
        </w:rPr>
      </w:pPr>
    </w:p>
    <w:p w:rsidR="00323B1E" w:rsidRDefault="00323B1E" w:rsidP="000B0B98">
      <w:pPr>
        <w:tabs>
          <w:tab w:val="left" w:pos="6180"/>
        </w:tabs>
        <w:rPr>
          <w:b/>
          <w:caps/>
          <w:sz w:val="40"/>
          <w:szCs w:val="40"/>
          <w:lang w:val="uk-UA"/>
        </w:rPr>
      </w:pPr>
      <w:bookmarkStart w:id="0" w:name="_GoBack"/>
      <w:bookmarkEnd w:id="0"/>
    </w:p>
    <w:p w:rsidR="000B0B98" w:rsidRDefault="000B0B98" w:rsidP="000B0B98">
      <w:pPr>
        <w:tabs>
          <w:tab w:val="left" w:pos="6180"/>
        </w:tabs>
        <w:jc w:val="center"/>
        <w:rPr>
          <w:b/>
          <w:caps/>
          <w:sz w:val="40"/>
          <w:szCs w:val="40"/>
          <w:lang w:val="uk-UA"/>
        </w:rPr>
      </w:pPr>
    </w:p>
    <w:p w:rsidR="00F515C1" w:rsidRDefault="000B0B98" w:rsidP="000B0B98">
      <w:pPr>
        <w:tabs>
          <w:tab w:val="left" w:pos="6180"/>
        </w:tabs>
        <w:jc w:val="center"/>
        <w:rPr>
          <w:b/>
          <w:caps/>
          <w:sz w:val="40"/>
          <w:szCs w:val="40"/>
          <w:lang w:val="uk-UA"/>
        </w:rPr>
      </w:pPr>
      <w:r w:rsidRPr="00B035ED">
        <w:rPr>
          <w:b/>
          <w:caps/>
          <w:sz w:val="40"/>
          <w:szCs w:val="40"/>
          <w:lang w:val="uk-UA"/>
        </w:rPr>
        <w:t>Авдіївка</w:t>
      </w:r>
      <w:r>
        <w:rPr>
          <w:b/>
          <w:caps/>
          <w:sz w:val="40"/>
          <w:szCs w:val="40"/>
          <w:lang w:val="uk-UA"/>
        </w:rPr>
        <w:t xml:space="preserve"> 2016</w:t>
      </w:r>
    </w:p>
    <w:p w:rsidR="00323B1E" w:rsidRPr="004464A0" w:rsidRDefault="00323B1E" w:rsidP="00323B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сцені світлиця – стіл, лави, прялка, рушники, скатертина, ікона з рушником, старовинний одяг та речі домашнього ужитку н столі макітра з варениками, хліб, глечик, ліжко з подушками.</w:t>
      </w:r>
    </w:p>
    <w:p w:rsidR="00323B1E" w:rsidRPr="004464A0" w:rsidRDefault="00323B1E" w:rsidP="00323B1E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розказати дітям значення слова «вечорниці», ознайомити дітей з тим, чим займалися на вечорницях, розвивати творчі здібності, інтерес до минувшини, виховувати  повагу до традицій, звичаїв, народної творчості українського народу.</w:t>
      </w:r>
    </w:p>
    <w:p w:rsidR="00323B1E" w:rsidRPr="004464A0" w:rsidRDefault="00323B1E" w:rsidP="0032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b/>
          <w:sz w:val="28"/>
          <w:szCs w:val="28"/>
          <w:lang w:val="uk-UA"/>
        </w:rPr>
        <w:t>Хід свята</w:t>
      </w:r>
    </w:p>
    <w:p w:rsidR="00323B1E" w:rsidRPr="004464A0" w:rsidRDefault="00323B1E" w:rsidP="00323B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Всіх шановних гостей</w:t>
      </w:r>
    </w:p>
    <w:p w:rsidR="00323B1E" w:rsidRPr="004464A0" w:rsidRDefault="00323B1E" w:rsidP="00323B1E">
      <w:pPr>
        <w:spacing w:after="0" w:line="240" w:lineRule="auto"/>
        <w:ind w:left="708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Щиро ми вітаємо</w:t>
      </w:r>
    </w:p>
    <w:p w:rsidR="00323B1E" w:rsidRPr="004464A0" w:rsidRDefault="00323B1E" w:rsidP="00323B1E">
      <w:pPr>
        <w:spacing w:after="0" w:line="240" w:lineRule="auto"/>
        <w:ind w:left="708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І годину вечорниць</w:t>
      </w:r>
    </w:p>
    <w:p w:rsidR="00323B1E" w:rsidRPr="004464A0" w:rsidRDefault="00323B1E" w:rsidP="00323B1E">
      <w:pPr>
        <w:spacing w:after="0" w:line="240" w:lineRule="auto"/>
        <w:ind w:left="708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Ми розпочинаємо.</w:t>
      </w:r>
    </w:p>
    <w:p w:rsidR="00323B1E" w:rsidRPr="004464A0" w:rsidRDefault="00323B1E" w:rsidP="00323B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Гей, на наших вечорницях</w:t>
      </w:r>
    </w:p>
    <w:p w:rsidR="00323B1E" w:rsidRPr="004464A0" w:rsidRDefault="00323B1E" w:rsidP="00323B1E">
      <w:pPr>
        <w:spacing w:after="0" w:line="240" w:lineRule="auto"/>
        <w:ind w:left="708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Хто сумний – розвеселиться</w:t>
      </w:r>
    </w:p>
    <w:p w:rsidR="00323B1E" w:rsidRDefault="00323B1E" w:rsidP="00323B1E">
      <w:pPr>
        <w:spacing w:after="0" w:line="240" w:lineRule="auto"/>
        <w:ind w:left="708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Співи, танці, небилиці,</w:t>
      </w:r>
    </w:p>
    <w:p w:rsidR="00323B1E" w:rsidRPr="004464A0" w:rsidRDefault="00323B1E" w:rsidP="00323B1E">
      <w:pPr>
        <w:spacing w:after="0" w:line="240" w:lineRule="auto"/>
        <w:ind w:left="708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Гарні будуть вечорниці.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Добрий день, шановна родина,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любі друзі, дорогі гості. Щиро 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вітаємо вас на нашому родинному святі.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Є в нашого народу чудові традиції – колядування і вечорниці. Віддаючи шану минулому , беручи все найкраще у наше сьогодні. Ми на вечорницях відроджуємо усе найкраще, найдорожче, що є в народі, його пісню, мову, етнографію, історію.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Пора вечорниць – це довгі вечори глибокої осені і зими. Збирались у когось в хаті. Кожен брав із собою роботу. На вечорницях пряли, вишивали, мотали пряжу, чесали вовну, плели кошики й майстрували інші предмети домашнього вжитку. А скільки тут можна було почути розповідей про чаклунів, відьом, русалок.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Давайте завітаємо до однієї з українських хат, де нас уже чекають добрі господиня і господар.</w:t>
      </w:r>
    </w:p>
    <w:p w:rsidR="00323B1E" w:rsidRPr="00B9314F" w:rsidRDefault="00323B1E" w:rsidP="00323B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314F">
        <w:rPr>
          <w:rFonts w:ascii="Times New Roman" w:hAnsi="Times New Roman" w:cs="Times New Roman"/>
          <w:i/>
          <w:sz w:val="28"/>
          <w:szCs w:val="28"/>
          <w:lang w:val="uk-UA"/>
        </w:rPr>
        <w:t>(Звучить мелодія пісні «Зеленеє жито»)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314F">
        <w:rPr>
          <w:rFonts w:ascii="Times New Roman" w:hAnsi="Times New Roman" w:cs="Times New Roman"/>
          <w:b/>
          <w:sz w:val="28"/>
          <w:szCs w:val="28"/>
          <w:lang w:val="uk-UA"/>
        </w:rPr>
        <w:t>Господиня: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Добрий вечір, добрі люди!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314F">
        <w:rPr>
          <w:rFonts w:ascii="Times New Roman" w:hAnsi="Times New Roman" w:cs="Times New Roman"/>
          <w:b/>
          <w:sz w:val="28"/>
          <w:szCs w:val="28"/>
          <w:lang w:val="uk-UA"/>
        </w:rPr>
        <w:t>Господар: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Доброго вам, здоров’ячка!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314F">
        <w:rPr>
          <w:rFonts w:ascii="Times New Roman" w:hAnsi="Times New Roman" w:cs="Times New Roman"/>
          <w:b/>
          <w:sz w:val="28"/>
          <w:szCs w:val="28"/>
          <w:lang w:val="uk-UA"/>
        </w:rPr>
        <w:t>Господиня: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Будьмо знайомі: я – Одарка, господиня вечорниць.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314F">
        <w:rPr>
          <w:rFonts w:ascii="Times New Roman" w:hAnsi="Times New Roman" w:cs="Times New Roman"/>
          <w:b/>
          <w:sz w:val="28"/>
          <w:szCs w:val="28"/>
          <w:lang w:val="uk-UA"/>
        </w:rPr>
        <w:t>Господар: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А я господар вечорниць – Микола.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314F">
        <w:rPr>
          <w:rFonts w:ascii="Times New Roman" w:hAnsi="Times New Roman" w:cs="Times New Roman"/>
          <w:b/>
          <w:sz w:val="28"/>
          <w:szCs w:val="28"/>
          <w:lang w:val="uk-UA"/>
        </w:rPr>
        <w:t>Господиня: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До нас часто збирається молодь. Щиро прошу вас, завітати до нас на вечорниці.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314F">
        <w:rPr>
          <w:rFonts w:ascii="Times New Roman" w:hAnsi="Times New Roman" w:cs="Times New Roman"/>
          <w:b/>
          <w:sz w:val="28"/>
          <w:szCs w:val="28"/>
          <w:lang w:val="uk-UA"/>
        </w:rPr>
        <w:t>Господар: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Та поспішайте, бо вже не рано. Одарко, ти чуєш, Одарка? Та ще й досі не зварила вечері, а вже скоро дівчата почнуть сходитись.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314F">
        <w:rPr>
          <w:rFonts w:ascii="Times New Roman" w:hAnsi="Times New Roman" w:cs="Times New Roman"/>
          <w:b/>
          <w:sz w:val="28"/>
          <w:szCs w:val="28"/>
          <w:lang w:val="uk-UA"/>
        </w:rPr>
        <w:t>Господиня: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А ось і вони , ось чуєш? Вже йдуть.</w:t>
      </w:r>
    </w:p>
    <w:p w:rsidR="00323B1E" w:rsidRPr="004464A0" w:rsidRDefault="00323B1E" w:rsidP="00323B1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9314F">
        <w:rPr>
          <w:rFonts w:ascii="Times New Roman" w:hAnsi="Times New Roman" w:cs="Times New Roman"/>
          <w:b/>
          <w:sz w:val="28"/>
          <w:szCs w:val="28"/>
          <w:lang w:val="uk-UA"/>
        </w:rPr>
        <w:t>1-Дівчинка: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Господарі! Чи впустите до хати? Чи приймаєте на вечорниці?</w:t>
      </w:r>
    </w:p>
    <w:p w:rsidR="00323B1E" w:rsidRPr="004464A0" w:rsidRDefault="00323B1E" w:rsidP="00323B1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9314F">
        <w:rPr>
          <w:rFonts w:ascii="Times New Roman" w:hAnsi="Times New Roman" w:cs="Times New Roman"/>
          <w:b/>
          <w:sz w:val="28"/>
          <w:szCs w:val="28"/>
          <w:lang w:val="uk-UA"/>
        </w:rPr>
        <w:t>2-Дівчинка: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Ми вміємо співати, вміємо танцювати.</w:t>
      </w:r>
    </w:p>
    <w:p w:rsidR="00323B1E" w:rsidRPr="00B9314F" w:rsidRDefault="00323B1E" w:rsidP="00323B1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314F">
        <w:rPr>
          <w:rFonts w:ascii="Times New Roman" w:hAnsi="Times New Roman" w:cs="Times New Roman"/>
          <w:i/>
          <w:sz w:val="28"/>
          <w:szCs w:val="28"/>
          <w:lang w:val="uk-UA"/>
        </w:rPr>
        <w:t>(Заходять дівчата)</w:t>
      </w:r>
    </w:p>
    <w:p w:rsidR="00323B1E" w:rsidRPr="00B9314F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31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Дівчата (всі):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9314F">
        <w:rPr>
          <w:rFonts w:ascii="Times New Roman" w:hAnsi="Times New Roman" w:cs="Times New Roman"/>
          <w:sz w:val="28"/>
          <w:szCs w:val="28"/>
          <w:lang w:val="uk-UA"/>
        </w:rPr>
        <w:t>Добрий вечір вашій хаті!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314F">
        <w:rPr>
          <w:rFonts w:ascii="Times New Roman" w:hAnsi="Times New Roman" w:cs="Times New Roman"/>
          <w:b/>
          <w:sz w:val="28"/>
          <w:szCs w:val="28"/>
          <w:lang w:val="uk-UA"/>
        </w:rPr>
        <w:t>Господиня: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І вам вечір добрий. Заходьте, сідайте, будьте ласкаві у нашій хаті, на нашій лаві.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314F">
        <w:rPr>
          <w:rFonts w:ascii="Times New Roman" w:hAnsi="Times New Roman" w:cs="Times New Roman"/>
          <w:b/>
          <w:sz w:val="28"/>
          <w:szCs w:val="28"/>
          <w:lang w:val="uk-UA"/>
        </w:rPr>
        <w:t>Господар: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Заходьте, заходьте. Якраз впору, дуже вам раді.</w:t>
      </w:r>
    </w:p>
    <w:p w:rsidR="00323B1E" w:rsidRPr="00B9314F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314F">
        <w:rPr>
          <w:rFonts w:ascii="Times New Roman" w:hAnsi="Times New Roman" w:cs="Times New Roman"/>
          <w:b/>
          <w:sz w:val="28"/>
          <w:szCs w:val="28"/>
          <w:lang w:val="uk-UA"/>
        </w:rPr>
        <w:t>1-Дівчина: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14F">
        <w:rPr>
          <w:rFonts w:ascii="Times New Roman" w:hAnsi="Times New Roman" w:cs="Times New Roman"/>
          <w:sz w:val="28"/>
          <w:szCs w:val="28"/>
          <w:lang w:val="uk-UA"/>
        </w:rPr>
        <w:t xml:space="preserve"> Чи ж пристало, нам сідати, нам пристало пісню співати.</w:t>
      </w:r>
    </w:p>
    <w:p w:rsidR="00323B1E" w:rsidRPr="0008416B" w:rsidRDefault="00323B1E" w:rsidP="00323B1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i/>
          <w:sz w:val="28"/>
          <w:szCs w:val="28"/>
          <w:lang w:val="uk-UA"/>
        </w:rPr>
        <w:t>(Пісня «Ой ходила дівчинка бережком»)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Господиня: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А тепер сідайте.</w:t>
      </w:r>
    </w:p>
    <w:p w:rsidR="00323B1E" w:rsidRPr="0008416B" w:rsidRDefault="00323B1E" w:rsidP="00323B1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(Дівчата сідають – кожна займається своєю справою – вишивають, плетуть, лузають кукурудзу і т.д.)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Дівчина: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А де ж це хлопці наші? Щось запізнюються вони.</w:t>
      </w:r>
    </w:p>
    <w:p w:rsidR="00323B1E" w:rsidRPr="0008416B" w:rsidRDefault="00323B1E" w:rsidP="00323B1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i/>
          <w:sz w:val="28"/>
          <w:szCs w:val="28"/>
          <w:lang w:val="uk-UA"/>
        </w:rPr>
        <w:t>(Чути мелодію пісні «Ішов козак потайком»)</w:t>
      </w:r>
    </w:p>
    <w:p w:rsidR="00323B1E" w:rsidRPr="0008416B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1-Хлопець: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416B">
        <w:rPr>
          <w:rFonts w:ascii="Times New Roman" w:hAnsi="Times New Roman" w:cs="Times New Roman"/>
          <w:sz w:val="28"/>
          <w:szCs w:val="28"/>
          <w:lang w:val="uk-UA"/>
        </w:rPr>
        <w:t xml:space="preserve"> Добрий вечір щебетушечки! Ви вже тут!</w:t>
      </w:r>
    </w:p>
    <w:p w:rsidR="00323B1E" w:rsidRPr="0008416B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2-Хлопець: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416B">
        <w:rPr>
          <w:rFonts w:ascii="Times New Roman" w:hAnsi="Times New Roman" w:cs="Times New Roman"/>
          <w:sz w:val="28"/>
          <w:szCs w:val="28"/>
          <w:lang w:val="uk-UA"/>
        </w:rPr>
        <w:t xml:space="preserve"> А які гарні дівчата, мов писанки!</w:t>
      </w:r>
    </w:p>
    <w:p w:rsidR="00323B1E" w:rsidRPr="0008416B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3-Хлопець: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416B">
        <w:rPr>
          <w:rFonts w:ascii="Times New Roman" w:hAnsi="Times New Roman" w:cs="Times New Roman"/>
          <w:sz w:val="28"/>
          <w:szCs w:val="28"/>
          <w:lang w:val="uk-UA"/>
        </w:rPr>
        <w:t xml:space="preserve"> А які тут рушники! То вже дівчата вишили! Такими рушниками здавна славиться Україна.</w:t>
      </w:r>
    </w:p>
    <w:p w:rsidR="00323B1E" w:rsidRPr="0008416B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4-Хлопець: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416B">
        <w:rPr>
          <w:rFonts w:ascii="Times New Roman" w:hAnsi="Times New Roman" w:cs="Times New Roman"/>
          <w:sz w:val="28"/>
          <w:szCs w:val="28"/>
          <w:lang w:val="uk-UA"/>
        </w:rPr>
        <w:t xml:space="preserve"> Витреш лице тими рушниками, що вишила мати і ніби нап’єшся цілющої води, яка надає тобі богатирської сили.</w:t>
      </w:r>
    </w:p>
    <w:p w:rsidR="00323B1E" w:rsidRPr="0008416B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5-Хлопець: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416B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Українські рушники наче дорога, що веде до рідного краю.</w:t>
      </w:r>
    </w:p>
    <w:p w:rsidR="00323B1E" w:rsidRPr="0008416B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6-Хлопець: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416B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Українські рушники! На них кладуть хліб-сіль, благословляють синів на службу.</w:t>
      </w:r>
    </w:p>
    <w:p w:rsidR="00323B1E" w:rsidRPr="0008416B" w:rsidRDefault="00323B1E" w:rsidP="00323B1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i/>
          <w:sz w:val="28"/>
          <w:szCs w:val="28"/>
          <w:lang w:val="uk-UA"/>
        </w:rPr>
        <w:t>(Звучить мелодія пісні «Рідна мати моя»)</w:t>
      </w:r>
    </w:p>
    <w:p w:rsidR="00323B1E" w:rsidRPr="0008416B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1-Хлопець: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416B">
        <w:rPr>
          <w:rFonts w:ascii="Times New Roman" w:hAnsi="Times New Roman" w:cs="Times New Roman"/>
          <w:sz w:val="28"/>
          <w:szCs w:val="28"/>
          <w:lang w:val="uk-UA"/>
        </w:rPr>
        <w:t xml:space="preserve"> Мене звати Степаном, хазяйський син. Багатий. Маю дві курки. Одна правда, сліпа на одне око, друга не несеться, зате бачить добре. Маю землі видимо-невидимо. Скільки не дивися і не придивляйся – не побачиш. А що вже худоби! І жуки, і гусінь, і мухи, а що вже комарів – світу білого не видно.</w:t>
      </w:r>
    </w:p>
    <w:p w:rsidR="00323B1E" w:rsidRPr="0008416B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Господиня: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416B">
        <w:rPr>
          <w:rFonts w:ascii="Times New Roman" w:hAnsi="Times New Roman" w:cs="Times New Roman"/>
          <w:sz w:val="28"/>
          <w:szCs w:val="28"/>
          <w:lang w:val="uk-UA"/>
        </w:rPr>
        <w:t xml:space="preserve"> Не хочуть тебе дівчата. Вони хочуть чоловіка роботящого.</w:t>
      </w:r>
    </w:p>
    <w:p w:rsidR="00323B1E" w:rsidRPr="0008416B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2-Хлопець: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Ч</w:t>
      </w:r>
      <w:r w:rsidRPr="0008416B">
        <w:rPr>
          <w:rFonts w:ascii="Times New Roman" w:hAnsi="Times New Roman" w:cs="Times New Roman"/>
          <w:sz w:val="28"/>
          <w:szCs w:val="28"/>
          <w:lang w:val="uk-UA"/>
        </w:rPr>
        <w:t>им я не жених? Може, й не зовсім гарний, та роботящий. Вже як за щось візьмусь, то й за вуха не відтянеш. Спати можу до обіду, а що вже обідати люблю! Обідав би до сніданку. Виберете мене – горя не знатимете!</w:t>
      </w:r>
    </w:p>
    <w:p w:rsidR="00323B1E" w:rsidRPr="0008416B" w:rsidRDefault="00323B1E" w:rsidP="00323B1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i/>
          <w:sz w:val="28"/>
          <w:szCs w:val="28"/>
          <w:lang w:val="uk-UA"/>
        </w:rPr>
        <w:t>(Пісня «Грицю, Грицю, до роботи»)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Дівчата: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Не треба нам такого роботящого. Ми хочемо гарного та розумного.</w:t>
      </w:r>
    </w:p>
    <w:p w:rsidR="00323B1E" w:rsidRPr="0008416B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3-Хлопець: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416B">
        <w:rPr>
          <w:rFonts w:ascii="Times New Roman" w:hAnsi="Times New Roman" w:cs="Times New Roman"/>
          <w:sz w:val="28"/>
          <w:szCs w:val="28"/>
          <w:lang w:val="uk-UA"/>
        </w:rPr>
        <w:t xml:space="preserve"> А мама кажуть, що я такий гарний, як місяць, а розумний, як п’ять писарів у купі. Мені б таку жінку, як я. А то візьму гіршу, люди сміятимуться. Ти не дивись, що я такий замурзаний. Ти мене вмий, причеши, і можна під вінець. А цілуватися – то я готов і зараз.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Господар: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Заходьте, хлопці, сідайте. Тепер можна і вечорниці розпочинати.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Дівчинка: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Україночки-дівчата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Гарні та веселі.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Ми, як квіточки зростаєм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І кожній оселі.</w:t>
      </w:r>
    </w:p>
    <w:p w:rsidR="00323B1E" w:rsidRPr="0008416B" w:rsidRDefault="00323B1E" w:rsidP="00323B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i/>
          <w:sz w:val="28"/>
          <w:szCs w:val="28"/>
          <w:lang w:val="uk-UA"/>
        </w:rPr>
        <w:t>(Пісня «Кароока Україна»)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Хлопчик: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А ми хлопці-козачата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Дужі та завзяті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Підростемо й Батьківщину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Будем захищати.</w:t>
      </w:r>
    </w:p>
    <w:p w:rsidR="00323B1E" w:rsidRPr="0008416B" w:rsidRDefault="00323B1E" w:rsidP="00323B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i/>
          <w:sz w:val="28"/>
          <w:szCs w:val="28"/>
          <w:lang w:val="uk-UA"/>
        </w:rPr>
        <w:t>(Пісня «Козачата»)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Господиня: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Наші діти всі красиві,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Бо до праці не ліниві.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Дівчинка: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Ой, зносились чобітки,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Де б це майстра знайти?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Хлопчик: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Кую, кую чобіток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Подай дівча молоток,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Як подаси молоток,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То підкую чобіток.</w:t>
      </w:r>
    </w:p>
    <w:p w:rsidR="00323B1E" w:rsidRPr="0008416B" w:rsidRDefault="00323B1E" w:rsidP="00323B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(Дівчинка подає молоток, хлопчик підковує. Шестеро хлопчиків, розігрують потішку «Столярики-молодці»: двоє тешуть дошки, двоє пиляють, у двох у руках молотки)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Столярики-молодці, тешуть столик і стільці.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Двоє дітей: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Молотком по долоті, долоті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Летять тріски золоті, золоті.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Двоє дітей: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Пилочками чики-чики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Двоє дітей: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Молоточком туки-туки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Всі 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В нас до праці здатні руки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Подивись, господине, чи добре діти працюють?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Господиня: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Молодці, всі стараються. Дивлюся я на вас, діти і такі ви всі гарні і до роботи охочі. І згадаю, як розповідали мої бабуся і мама, що коли вони були молодими, також збиралися на вечорниці. Вони вишивали, пряли, драли пір’я на подушки і обов’язково співали, бо без пісні немає діла. Пісня-душа народу, завжди з ним і в радості, і в горі. Сьогодні у нас вечорниці, так заспівайте жартівливої пісні.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Дівчинка: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Хай цвіте наш рідний край!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Гей, кінчай журитися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Баяністе дужче грай.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Будем веселитися.</w:t>
      </w:r>
    </w:p>
    <w:p w:rsidR="00323B1E" w:rsidRPr="0008416B" w:rsidRDefault="00323B1E" w:rsidP="00323B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(П</w:t>
      </w:r>
      <w:r w:rsidRPr="0008416B">
        <w:rPr>
          <w:rFonts w:ascii="Times New Roman" w:hAnsi="Times New Roman" w:cs="Times New Roman"/>
          <w:i/>
          <w:sz w:val="28"/>
          <w:szCs w:val="28"/>
          <w:lang w:val="uk-UA"/>
        </w:rPr>
        <w:t>існя «Сіяв козак просо»)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Господиня: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А зараз побачимо які наші дівчата. Ось послухаємо одну з них,яка вона господиня.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1-Дівчинка: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Добра робітниця, у понеділок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До куми ходила,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У вівторок – голівоньку мила,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середу – кісоньки чесала, </w:t>
      </w:r>
    </w:p>
    <w:p w:rsidR="00323B1E" w:rsidRPr="004464A0" w:rsidRDefault="00323B1E" w:rsidP="00323B1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у четвер – хустку добирала,</w:t>
      </w:r>
    </w:p>
    <w:p w:rsidR="00323B1E" w:rsidRPr="004464A0" w:rsidRDefault="00323B1E" w:rsidP="00323B1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у п’ятницю добрі люди не пряли,</w:t>
      </w:r>
    </w:p>
    <w:p w:rsidR="00323B1E" w:rsidRPr="004464A0" w:rsidRDefault="00323B1E" w:rsidP="00323B1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у суботу родичів поминали</w:t>
      </w:r>
    </w:p>
    <w:p w:rsidR="00323B1E" w:rsidRPr="004464A0" w:rsidRDefault="00323B1E" w:rsidP="00323B1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а в неділю – на весіллі гуляли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Скажіть самі, добрі люди, коли ж бо я пряла?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2-Дівчинка: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На дорозі калюжа,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Я робити недужа.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Коби скрипки, цимбали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То би ніжки скакали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3-Д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івчинка</w:t>
      </w: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Тепер мені погулять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Поки ноги не болять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А як будуть боліти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Буду вдома сидіти.</w:t>
      </w:r>
    </w:p>
    <w:p w:rsidR="00323B1E" w:rsidRPr="0008416B" w:rsidRDefault="00323B1E" w:rsidP="00323B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i/>
          <w:sz w:val="28"/>
          <w:szCs w:val="28"/>
          <w:lang w:val="uk-UA"/>
        </w:rPr>
        <w:t>(Пісня «А є в селі одна дівчина»)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16B">
        <w:rPr>
          <w:rFonts w:ascii="Times New Roman" w:hAnsi="Times New Roman" w:cs="Times New Roman"/>
          <w:b/>
          <w:sz w:val="28"/>
          <w:szCs w:val="28"/>
          <w:lang w:val="uk-UA"/>
        </w:rPr>
        <w:t>4-Дівчинка: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Я дівчина з України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Коли хочте знати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Я хочу вам заспівати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І потанцювати.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Ой прошу вас, гості милі,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Не бороньте того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Нехай буду пам’ятати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Віка молодого.</w:t>
      </w:r>
    </w:p>
    <w:p w:rsidR="00323B1E" w:rsidRPr="00B16ACD" w:rsidRDefault="00323B1E" w:rsidP="00323B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ACD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(Пісня «Україночка мала»)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6ACD">
        <w:rPr>
          <w:rFonts w:ascii="Times New Roman" w:hAnsi="Times New Roman" w:cs="Times New Roman"/>
          <w:b/>
          <w:sz w:val="28"/>
          <w:szCs w:val="28"/>
          <w:lang w:val="uk-UA"/>
        </w:rPr>
        <w:t>Хлопці: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А ви дівчата, співати вмієте?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6ACD">
        <w:rPr>
          <w:rFonts w:ascii="Times New Roman" w:hAnsi="Times New Roman" w:cs="Times New Roman"/>
          <w:b/>
          <w:sz w:val="28"/>
          <w:szCs w:val="28"/>
          <w:lang w:val="uk-UA"/>
        </w:rPr>
        <w:t>Дівчата: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А як же. Ану, заспіваємо</w:t>
      </w:r>
    </w:p>
    <w:p w:rsidR="00323B1E" w:rsidRPr="00B16ACD" w:rsidRDefault="00323B1E" w:rsidP="00323B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ACD">
        <w:rPr>
          <w:rFonts w:ascii="Times New Roman" w:hAnsi="Times New Roman" w:cs="Times New Roman"/>
          <w:i/>
          <w:sz w:val="28"/>
          <w:szCs w:val="28"/>
          <w:lang w:val="uk-UA"/>
        </w:rPr>
        <w:t>(Пісня «Моя Батьківщина зі мною»)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867">
        <w:rPr>
          <w:rFonts w:ascii="Times New Roman" w:hAnsi="Times New Roman" w:cs="Times New Roman"/>
          <w:b/>
          <w:sz w:val="28"/>
          <w:szCs w:val="28"/>
          <w:lang w:val="uk-UA"/>
        </w:rPr>
        <w:t>Господар: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Колись, коли я ще був хвацьким козаком, ми любили змагатися в кого сильніша долоня, тобто хто візьме в жменю найбільше горіхів.</w:t>
      </w:r>
    </w:p>
    <w:p w:rsidR="00323B1E" w:rsidRPr="006A1867" w:rsidRDefault="00323B1E" w:rsidP="00323B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1867">
        <w:rPr>
          <w:rFonts w:ascii="Times New Roman" w:hAnsi="Times New Roman" w:cs="Times New Roman"/>
          <w:i/>
          <w:sz w:val="28"/>
          <w:szCs w:val="28"/>
          <w:lang w:val="uk-UA"/>
        </w:rPr>
        <w:t>(Проводиться гра «Долоня»)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867">
        <w:rPr>
          <w:rFonts w:ascii="Times New Roman" w:hAnsi="Times New Roman" w:cs="Times New Roman"/>
          <w:b/>
          <w:sz w:val="28"/>
          <w:szCs w:val="28"/>
          <w:lang w:val="uk-UA"/>
        </w:rPr>
        <w:t>Господиня: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Та, що ж це у вас за змагання? Ми з дівчатами по своєму вирішували, як знайти найсильнішого хлопця. А думали ми так: хто добре працює, той добре і їсть.</w:t>
      </w:r>
    </w:p>
    <w:p w:rsidR="00323B1E" w:rsidRPr="006A1867" w:rsidRDefault="00323B1E" w:rsidP="00323B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1867">
        <w:rPr>
          <w:rFonts w:ascii="Times New Roman" w:hAnsi="Times New Roman" w:cs="Times New Roman"/>
          <w:i/>
          <w:sz w:val="28"/>
          <w:szCs w:val="28"/>
          <w:lang w:val="uk-UA"/>
        </w:rPr>
        <w:t>Проведемо гру «Козаки»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867">
        <w:rPr>
          <w:rFonts w:ascii="Times New Roman" w:hAnsi="Times New Roman" w:cs="Times New Roman"/>
          <w:i/>
          <w:sz w:val="28"/>
          <w:szCs w:val="28"/>
          <w:lang w:val="uk-UA"/>
        </w:rPr>
        <w:tab/>
        <w:t>Дівчина тримає на виделці один пиріг. До умовної лінії вибігають два хлопці і кажуть: «Раз, два, три – ми нижчі». До них вибігають ще два хлопці. Нижчі беруть верхніх на плечі і за сигналом біжать до пирога. Які двоє першими дісталися, ті козаки і мають право з’їсти пиріг, розділивши його. Гра повторюється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867">
        <w:rPr>
          <w:rFonts w:ascii="Times New Roman" w:hAnsi="Times New Roman" w:cs="Times New Roman"/>
          <w:b/>
          <w:sz w:val="28"/>
          <w:szCs w:val="28"/>
          <w:lang w:val="uk-UA"/>
        </w:rPr>
        <w:t>Хлопчик: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Вечорниці – гарне свято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Чому б нам не потанцювати.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867">
        <w:rPr>
          <w:rFonts w:ascii="Times New Roman" w:hAnsi="Times New Roman" w:cs="Times New Roman"/>
          <w:b/>
          <w:sz w:val="28"/>
          <w:szCs w:val="28"/>
          <w:lang w:val="uk-UA"/>
        </w:rPr>
        <w:t>Дівчинка: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Танцюристи-черевики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Самі чують де музики,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Самі в коло ідуть,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Наші ніжки несуть.</w:t>
      </w:r>
    </w:p>
    <w:p w:rsidR="00323B1E" w:rsidRPr="006A1867" w:rsidRDefault="00323B1E" w:rsidP="00323B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1867">
        <w:rPr>
          <w:rFonts w:ascii="Times New Roman" w:hAnsi="Times New Roman" w:cs="Times New Roman"/>
          <w:i/>
          <w:sz w:val="28"/>
          <w:szCs w:val="28"/>
          <w:lang w:val="uk-UA"/>
        </w:rPr>
        <w:t>(Танець «Черевечки»)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867">
        <w:rPr>
          <w:rFonts w:ascii="Times New Roman" w:hAnsi="Times New Roman" w:cs="Times New Roman"/>
          <w:b/>
          <w:sz w:val="28"/>
          <w:szCs w:val="28"/>
          <w:lang w:val="uk-UA"/>
        </w:rPr>
        <w:t>Господиня: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Ох, і говіркий наш народ. Зараз ми і перевіримо, позмагаємось, хто кого перебалакає, краще розкаже скоромовки.</w:t>
      </w:r>
    </w:p>
    <w:p w:rsidR="00323B1E" w:rsidRPr="004464A0" w:rsidRDefault="00323B1E" w:rsidP="00323B1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Сорока сороченятам</w:t>
      </w:r>
    </w:p>
    <w:p w:rsidR="00323B1E" w:rsidRPr="004464A0" w:rsidRDefault="00323B1E" w:rsidP="00323B1E">
      <w:pPr>
        <w:spacing w:after="0" w:line="240" w:lineRule="auto"/>
        <w:ind w:left="2547" w:firstLine="285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Сорочки строчила</w:t>
      </w:r>
    </w:p>
    <w:p w:rsidR="00323B1E" w:rsidRPr="004464A0" w:rsidRDefault="00323B1E" w:rsidP="00323B1E">
      <w:pPr>
        <w:spacing w:after="0" w:line="240" w:lineRule="auto"/>
        <w:ind w:left="2547" w:firstLine="285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Сорочки строчила</w:t>
      </w:r>
    </w:p>
    <w:p w:rsidR="00323B1E" w:rsidRPr="004464A0" w:rsidRDefault="00323B1E" w:rsidP="00323B1E">
      <w:pPr>
        <w:spacing w:after="0" w:line="240" w:lineRule="auto"/>
        <w:ind w:left="2547" w:firstLine="285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Вишиванки шила.</w:t>
      </w:r>
    </w:p>
    <w:p w:rsidR="00323B1E" w:rsidRPr="004464A0" w:rsidRDefault="00323B1E" w:rsidP="00323B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Все чорним та білим,</w:t>
      </w:r>
    </w:p>
    <w:p w:rsidR="00323B1E" w:rsidRPr="004464A0" w:rsidRDefault="00323B1E" w:rsidP="00323B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Все білим та чорним</w:t>
      </w:r>
    </w:p>
    <w:p w:rsidR="00323B1E" w:rsidRPr="004464A0" w:rsidRDefault="00323B1E" w:rsidP="00323B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Сорочки строчила</w:t>
      </w:r>
    </w:p>
    <w:p w:rsidR="00323B1E" w:rsidRPr="004464A0" w:rsidRDefault="00323B1E" w:rsidP="00323B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Скрекотати вчила.</w:t>
      </w:r>
    </w:p>
    <w:p w:rsidR="00323B1E" w:rsidRPr="004464A0" w:rsidRDefault="00323B1E" w:rsidP="00323B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B1E" w:rsidRPr="004464A0" w:rsidRDefault="00323B1E" w:rsidP="00323B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За горою, біля броду</w:t>
      </w:r>
    </w:p>
    <w:p w:rsidR="00323B1E" w:rsidRPr="004464A0" w:rsidRDefault="00323B1E" w:rsidP="00323B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Обгороджений город.</w:t>
      </w:r>
    </w:p>
    <w:p w:rsidR="00323B1E" w:rsidRPr="004464A0" w:rsidRDefault="00323B1E" w:rsidP="00323B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Барабанить по городу</w:t>
      </w:r>
    </w:p>
    <w:p w:rsidR="00323B1E" w:rsidRPr="004464A0" w:rsidRDefault="00323B1E" w:rsidP="00323B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Бараболя і горох.</w:t>
      </w:r>
    </w:p>
    <w:p w:rsidR="00323B1E" w:rsidRPr="004464A0" w:rsidRDefault="00323B1E" w:rsidP="00323B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B1E" w:rsidRPr="004464A0" w:rsidRDefault="00323B1E" w:rsidP="00323B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4.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Сів шпак на шпаківню</w:t>
      </w:r>
    </w:p>
    <w:p w:rsidR="00323B1E" w:rsidRPr="004464A0" w:rsidRDefault="00323B1E" w:rsidP="00323B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Заспівав шпак півню.</w:t>
      </w:r>
    </w:p>
    <w:p w:rsidR="00323B1E" w:rsidRPr="004464A0" w:rsidRDefault="00323B1E" w:rsidP="00323B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«Ти не вмієш так, як я,</w:t>
      </w:r>
    </w:p>
    <w:p w:rsidR="00323B1E" w:rsidRPr="004464A0" w:rsidRDefault="00323B1E" w:rsidP="00323B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Так як ти, не вмію я.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867">
        <w:rPr>
          <w:rFonts w:ascii="Times New Roman" w:hAnsi="Times New Roman" w:cs="Times New Roman"/>
          <w:b/>
          <w:sz w:val="28"/>
          <w:szCs w:val="28"/>
          <w:lang w:val="uk-UA"/>
        </w:rPr>
        <w:t>Господар: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Молодці! Добре справились із скоромовками. Знаю, й співати, жартувати ви вмієте. Тож послухаємо веселих частівок.</w:t>
      </w:r>
    </w:p>
    <w:p w:rsidR="00323B1E" w:rsidRPr="006A1867" w:rsidRDefault="00323B1E" w:rsidP="00323B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1867">
        <w:rPr>
          <w:rFonts w:ascii="Times New Roman" w:hAnsi="Times New Roman" w:cs="Times New Roman"/>
          <w:i/>
          <w:sz w:val="28"/>
          <w:szCs w:val="28"/>
          <w:lang w:val="uk-UA"/>
        </w:rPr>
        <w:t>(Діти співають частівки)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867">
        <w:rPr>
          <w:rFonts w:ascii="Times New Roman" w:hAnsi="Times New Roman" w:cs="Times New Roman"/>
          <w:b/>
          <w:sz w:val="28"/>
          <w:szCs w:val="28"/>
          <w:lang w:val="uk-UA"/>
        </w:rPr>
        <w:t>Господар: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Добре співають дівчата, аж на душі стало добре.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86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Господиня: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А давайте попросимо наших козаків і козачок, щоб вони нас розвеселили. Адже наш народ дуже любить жарти. Давайте і ми пожартуємо.</w:t>
      </w:r>
    </w:p>
    <w:p w:rsidR="00323B1E" w:rsidRPr="004464A0" w:rsidRDefault="00323B1E" w:rsidP="00323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Інсценівки. </w:t>
      </w:r>
    </w:p>
    <w:p w:rsidR="00323B1E" w:rsidRPr="004464A0" w:rsidRDefault="00323B1E" w:rsidP="00323B1E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Хлопець: Мамо! Чи ви знаєте яка в нас оказія була? У діжку з квасом миша впала.</w:t>
      </w:r>
    </w:p>
    <w:p w:rsidR="00323B1E" w:rsidRPr="004464A0" w:rsidRDefault="00323B1E" w:rsidP="00323B1E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Мати: Ой, Боже мій! Чи ж ти її витяг?</w:t>
      </w:r>
    </w:p>
    <w:p w:rsidR="00323B1E" w:rsidRPr="004464A0" w:rsidRDefault="00323B1E" w:rsidP="00323B1E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Хлопець: Еге, буду я витягувать! Щоб вона мене вкусила? Я піймав кота і вкинув у діжку, щоб він мишу з’їв. 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Миколо, чому ти два дні не приходив до школи?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Та я позавчора йшов через річку, Крізь лід провалився в холодну водичку. Весь день після того лежав і хворів, а мама аж двох привела лікарів.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То ж позавчора було? А де ж ти був вчора?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А вчора, якраз біля вашого двору, у школу йдучи, я з лікарем стрівся. Ну, думаю, вчитель наш теж провалився.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Сторож упіймав хлопчика, який крав яблука.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Негідник! – кричить сторож, - я тебе навчу, як красти!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– Н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авчіть, а то мене вже втретє ловлять.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Оленко, ти йдеш сьогодні до школи?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Ні.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Чому?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Бо вчора вчитель сказав нам, що той, хто не розв’яже вдома задачі нехай не з’являється йому на очі.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Позич мені твого гребінця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Ні, не можу, бо в нього зламався зубчик.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То байдуже.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Ні, не байдуже, бо цей зубчик був уже останній.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Сидить мала Галинка коло столу й пише.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Що ти робиш, доню? – питає мама.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Пишу листа Марійці.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Але ж ти писати не вмієш.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Байдуже, Марійка теж не вміє читати. 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Петрику,  чому ти так погано вчишся, а Василь добре?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Е-е, бо Василь на дві хати ближче до школи живе.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Чому ти не був у школі? – питає вчитель Петрика.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Бо я вичитав у нашій «Читанці» прислів’я: «Всюди добре, а вдома найліпше».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Мамо, я впав у калюжу.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Як, у нових штанях?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Все сталося так швидко, що я не встиг їх зняти.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Упіймав дядько на яблуні хлопця: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Ти що там шибенику, робиш? – запитує сердито.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Та упало ваше яблуко, то я його вішав, - не розгубився хлопчик.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В зоопарку малий Мишко побачив павича й каже: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Ой, мамо, подивись, як курка розцвіла.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867">
        <w:rPr>
          <w:rFonts w:ascii="Times New Roman" w:hAnsi="Times New Roman" w:cs="Times New Roman"/>
          <w:b/>
          <w:sz w:val="28"/>
          <w:szCs w:val="28"/>
          <w:lang w:val="uk-UA"/>
        </w:rPr>
        <w:t>Господиня: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>А пам’ятаєш, Миколо, як були ми молоді, ото зберуться дівчата, хлопці на перелазі і почнуть змагатись, яка вулиця більше пісень знає.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867">
        <w:rPr>
          <w:rFonts w:ascii="Times New Roman" w:hAnsi="Times New Roman" w:cs="Times New Roman"/>
          <w:b/>
          <w:sz w:val="28"/>
          <w:szCs w:val="28"/>
          <w:lang w:val="uk-UA"/>
        </w:rPr>
        <w:t>Господар: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Та й наша дітвора знає чимало пісень. Правда? Зараз і ми послухаємо наших дівчат як вони співають .</w:t>
      </w:r>
    </w:p>
    <w:p w:rsidR="00323B1E" w:rsidRPr="006A1867" w:rsidRDefault="00323B1E" w:rsidP="00323B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186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(Звучить пісні «Василечки» та «Україно – краю»)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867">
        <w:rPr>
          <w:rFonts w:ascii="Times New Roman" w:hAnsi="Times New Roman" w:cs="Times New Roman"/>
          <w:b/>
          <w:sz w:val="28"/>
          <w:szCs w:val="28"/>
          <w:lang w:val="uk-UA"/>
        </w:rPr>
        <w:t>Дитина: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А давайте ми наших гостей розвеселимо – загадаємо їм загадки.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Відгадайте, що це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Не звір, а з ногами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Не птиця, а з пір’ям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Не людина, а в одязі.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(Ліжко)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Говорить доріжка – 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Два вишитих кінця: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«Помийся ти хоч трішки,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Бруд змий з свого лиця».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(Рушник)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Я морозу – не боюся,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А хто мерзне – я сміюся.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Бабу гріє не кожух,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А веселий теплий дух.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(Піч)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Сто один брат,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Всі в один ряд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Разом зав’язані стоять.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(Тин)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867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А зараз наші діти розкажуть прислів’я: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Полохливий заєць і пенька боїться.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Не все, що знаєш – треба говорити.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Мудрий не все скаже, що знає, а дурень не все знає, що каже.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Яка головонька, така й розмовонька.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Друга шукай, а знайдеш – тримай.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Добре слово краще за цукор і мед.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Хотів зробити спішно, а зробив смішно.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Красна пташка своїм пір’ям, а людина знанням.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Не помивши лице, за стіл не сідають.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867">
        <w:rPr>
          <w:rFonts w:ascii="Times New Roman" w:hAnsi="Times New Roman" w:cs="Times New Roman"/>
          <w:b/>
          <w:sz w:val="28"/>
          <w:szCs w:val="28"/>
          <w:lang w:val="uk-UA"/>
        </w:rPr>
        <w:t>Хлопчик: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Дівчата, а може час нам уже додому?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867">
        <w:rPr>
          <w:rFonts w:ascii="Times New Roman" w:hAnsi="Times New Roman" w:cs="Times New Roman"/>
          <w:b/>
          <w:sz w:val="28"/>
          <w:szCs w:val="28"/>
          <w:lang w:val="uk-UA"/>
        </w:rPr>
        <w:t>Дівчинка: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Так, так. Ой, мабуть, давайте люди, за гостину дякувати будем.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867">
        <w:rPr>
          <w:rFonts w:ascii="Times New Roman" w:hAnsi="Times New Roman" w:cs="Times New Roman"/>
          <w:b/>
          <w:sz w:val="28"/>
          <w:szCs w:val="28"/>
          <w:lang w:val="uk-UA"/>
        </w:rPr>
        <w:t>Господар: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Дякуємо вам, шановні батьки, гості, що завітали на наші вечорниці.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867">
        <w:rPr>
          <w:rFonts w:ascii="Times New Roman" w:hAnsi="Times New Roman" w:cs="Times New Roman"/>
          <w:b/>
          <w:sz w:val="28"/>
          <w:szCs w:val="28"/>
          <w:lang w:val="uk-UA"/>
        </w:rPr>
        <w:t>Господиня: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Дякуємо вам, дівчата й хлопці, що не забули тітки Одарки і дядька Миколи, що звеселили хату піснею, танцями й веселими жартами.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867">
        <w:rPr>
          <w:rFonts w:ascii="Times New Roman" w:hAnsi="Times New Roman" w:cs="Times New Roman"/>
          <w:b/>
          <w:sz w:val="28"/>
          <w:szCs w:val="28"/>
          <w:lang w:val="uk-UA"/>
        </w:rPr>
        <w:t>Господар: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Хай ваша хата буде багата. Хлібом і сіллю, і веселим добром, і дітьми хорошими, й добрим здоров’ям, і піснею, і злагодою, і сімейним теплом.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867">
        <w:rPr>
          <w:rFonts w:ascii="Times New Roman" w:hAnsi="Times New Roman" w:cs="Times New Roman"/>
          <w:b/>
          <w:sz w:val="28"/>
          <w:szCs w:val="28"/>
          <w:lang w:val="uk-UA"/>
        </w:rPr>
        <w:t>Учні: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Ми гралися, веселилися, а тепер наші розваги закінчилися.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867">
        <w:rPr>
          <w:rFonts w:ascii="Times New Roman" w:hAnsi="Times New Roman" w:cs="Times New Roman"/>
          <w:b/>
          <w:sz w:val="28"/>
          <w:szCs w:val="28"/>
          <w:lang w:val="uk-UA"/>
        </w:rPr>
        <w:t>Господар:</w:t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А ще вам бажаєм, щоб ви не старіли.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Щоб серцем й душею були молоді.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До рідного краю любов’ю горіли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  <w:t>І користь приносили рідній землі.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867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64A0">
        <w:rPr>
          <w:rFonts w:ascii="Times New Roman" w:hAnsi="Times New Roman" w:cs="Times New Roman"/>
          <w:sz w:val="28"/>
          <w:szCs w:val="28"/>
          <w:lang w:val="uk-UA"/>
        </w:rPr>
        <w:t xml:space="preserve"> Так закінчувались вечорниці – хлопці і дівчата йшли додому.</w:t>
      </w:r>
    </w:p>
    <w:p w:rsidR="00323B1E" w:rsidRPr="004464A0" w:rsidRDefault="00323B1E" w:rsidP="00323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23B1E" w:rsidRPr="000B0B98" w:rsidRDefault="00323B1E" w:rsidP="00323B1E">
      <w:pPr>
        <w:tabs>
          <w:tab w:val="left" w:pos="6180"/>
        </w:tabs>
        <w:rPr>
          <w:b/>
          <w:caps/>
          <w:sz w:val="40"/>
          <w:szCs w:val="40"/>
          <w:lang w:val="uk-UA"/>
        </w:rPr>
      </w:pPr>
    </w:p>
    <w:sectPr w:rsidR="00323B1E" w:rsidRPr="000B0B98" w:rsidSect="00323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1E51"/>
    <w:multiLevelType w:val="hybridMultilevel"/>
    <w:tmpl w:val="91EA6BF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98"/>
    <w:rsid w:val="000B0B98"/>
    <w:rsid w:val="00323B1E"/>
    <w:rsid w:val="009A70FF"/>
    <w:rsid w:val="00DE1FE7"/>
    <w:rsid w:val="00F5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WORK</cp:lastModifiedBy>
  <cp:revision>4</cp:revision>
  <dcterms:created xsi:type="dcterms:W3CDTF">2017-02-26T10:17:00Z</dcterms:created>
  <dcterms:modified xsi:type="dcterms:W3CDTF">2017-02-26T10:19:00Z</dcterms:modified>
</cp:coreProperties>
</file>